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ПРАВИЛА ВЫПОЛНЕНИЯ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47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Настоящие правила определяют основные положения образовательной деятельности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условиях внедрения кредитной технологии обучения в высших учебных заведениях.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Дипломная работа (проект) является письменной выпускной работой, которая вы-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полняется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 заключительном этапе обучения, если это предусмотрено государственным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общеобязательным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стандартом образования и учебным планом специальности.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3. Целью выполнения дипломной работы (проекта) является: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систематизация, закрепление и расширение теоретических знаний и практических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по специальности и примен</w:t>
      </w:r>
      <w:bookmarkStart w:id="0" w:name="_GoBack"/>
      <w:bookmarkEnd w:id="0"/>
      <w:r w:rsidRPr="00E9747C">
        <w:rPr>
          <w:rFonts w:ascii="Times New Roman" w:hAnsi="Times New Roman" w:cs="Times New Roman"/>
          <w:sz w:val="24"/>
          <w:szCs w:val="24"/>
        </w:rPr>
        <w:t>ение их при решении конкретных научных, технических,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экономических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производственных задач, а также задач культурного назначения;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2) развитие навыков ведения самостоятельной работы и овладение методикой научного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экспериментирования при решении разрабатываемых проблем и вопросов;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3) выяснение подготовленности студента к самостоятельной работе в условиях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совре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менного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производства, науки, техники, культуры, а также уровня его профессиональной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4. Дипломная работа (проект) представляет обобщение результатов самостоятельного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исследования актуальной проблемы конкретной специальности соответствующей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отрасли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науки.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5. Дипломная работа (проект) выполняется под руководством научного руководителя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отвечать одному из следующих требований: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обобщать результаты исследований, проектных решений, проведенных учеными,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аналитиками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практиками: инженерами, конструкторами, менеджерами, экономистами;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2) содержать научно обоснованные теоретические выводы по исследуемому объекту;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3) содержать научно обоснованные результаты, использование которых обеспечивает</w:t>
      </w:r>
    </w:p>
    <w:p w:rsidR="00CA488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конкретной задачи.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Требования к тематике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6. Тематика дипломной работы (проекта) должна быть актуальной, соответствовать со-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временному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состоянию и перспективам развития науки, техники и культуры, по своему со-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держанию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отвечать требованиям, изложенным в пункте 5.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 определении тематики дипломных работ (проектов) рекомендуется учитывать 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альные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задачи и проблемы производства, образования, науки и культуры.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7. Тематика дипломных работ (проектов) должна соответствовать специальности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профилю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подготовки специалистов.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8. Тематика дипломных работ (проектов) разрабатывается выпускающей кафедрой,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утверждается советом факультета.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9. Общий перечень тем дипломных работ (проектов) должен ежегодно обновляться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чем на 30%.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10. Допускается замена дипломного проекта для технических специальностей. При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дипломная работа должна носить научно-исследовательский характер, а также иметь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расчетно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-графическую часть.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11. Тема дипломной работы (проекта) закрепляется за студентом в начале выпускного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утверждается приказом ректора высшего учебного заведения.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По завершению преддипломной практики тема дипломной работы (проекта) при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ходимости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может изменяться, уточняться, корректироваться по представлению выпускаю-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щей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кафедры.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3. Требования к порядку написания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12. Для написания дипломной работы (проекта) по представлению кафедры каждому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lastRenderedPageBreak/>
        <w:t>студенту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назначается научный руководитель.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13. Научными руководителями дипломных работ (проектов) назначаются профессора,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доценты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, наиболее опытные преподаватели и научные сотрудники университета, либо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сотрудники и высококвалифицированные специалисты других организаций, область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учных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исследований и научных публикаций которых соответствует профилю специальности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14. Научный руководитель дипломной работы (проекта):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выдает задание для выполнения дипломной работы (проекта);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2) оказывает студенту помощь в разработке календарного графика работы на весь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риод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выполнения дипломной работы (дипломного проектирования);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3) рекомендует студенту необходимую основную литературу, справочные и архивные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типовые проекты и другие источники по теме;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4) устанавливает расписание консультаций, при проведении которых осуществляет те-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кущий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контроль соблюдения студентом календарного графика выполнения дипломной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5) устанавливает объем всех разделов дипломной работы (проекта) и координирует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боту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дипломника и консультантов.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15. Календарный график работы составляется на весь период с указанием очередности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отдельных разделов и согласовывается с научным руководителем.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16. По представлению научного руководителя дипломной работы (проекта), в случае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кафедра может приглашать консультантов по отдельным разделам диплом-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работы (проекта) за счет времени, отведенного на научное руководство.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17. Консультантами могут назначаться профессора, доценты, преподаватели и научные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работники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вузов, а также высококвалифицированные специалисты и научные сотрудники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организаций. Консультанты проверяют соответствующие разделы выполненной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дентом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работы и подписывают ее.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18. Выпускающие кафедры до начала выполнения дипломной работы (проекта) должны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разработать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обеспечить студентов методическими указаниями, в которых устанавливаются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 дипломной работе (проекту) в соответствии с образовательно-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профессиональными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программами по специальности и настоящими правилами.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19. Заведующий кафедрой устанавливает сроки периодического отчета студента по вы-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полнению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дипломной работы (проекта). В эти сроки студент отчитывается перед научным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руководителем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заведующим кафедрой, которые фиксируют степень готовности дипломной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(проекта) и сообщают об этом декану факультета.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20. Дипломная работа (проект) выполняется на основе глубокого изучения литературы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специальности (учебников, учебных пособий, монографий, периодической литературы,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лекционных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курсов, журналов, в том числе на иностранных языках, нормативной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литерату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21. Каждая дипломная работа (проект) должна иметь в соответствии с заданием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разра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ботку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отдельных перспективных теоретических или практических вопросов.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22. Основной текст дипломной работы (проекта) должен раскрывать творческий замы-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сел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обоснование используемых методов исследования, принятые методы расчета и сами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расчеты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выполняемые, как правило, с применением компьютерной технологии, описание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экспериментов, их анализ и выводы по ним, технико-экономическое сравнение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lastRenderedPageBreak/>
        <w:t>вариантов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при необходимости сопровождаться иллюстрациями, графиками, эскизами,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граммами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схемами и т. 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23. Работа над дипломным проектом (работой) может выполняться студентом в вузе, 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 предприятии, в организации, в научных, проектно-конструкторских и других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низациях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4. Содержание и структура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24. По своему содержанию дипломная работа (проект) представляет собой научно-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исследовательскую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работу (проектное решение), самостоятельно подготовленную(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дентом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выпускного курса высшего учебного заведения по конкретной специальности в виде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рукописи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25. Объем дипломной работы (проекта), как правило, должен составлять 40-60 страниц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специальностей естественнонаучного и технического направлений, 50-70 страниц для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социально-гуманитарного направлений. По гуманитарным специальностям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дипломной работы может достигать до 100 страниц. Приложения в указанный объем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дипломной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работы (проекта) не включаются.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26. Структурными элементами дипломной работы (проекта) являются: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обложка;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реферат;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введение;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заключение (выводы);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список использованной литературы;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27. На обложке приводятся следующие сведения: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организации, где выполнена дипломная работы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фамилия и инициалы студента,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темы дипломной работы (проекта),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вид работы – дипломная работа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шифр и наименование специальности,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город, год.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28. Титульный лист является первой страницей дипломной работы (проекта) и служит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источником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информации, необходимой для обработки и поиска документа.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 титульном листе приводятся следующие сведения: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организации, где выполнена дипломная работы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кафедры, на которой выполнялась дипломная работа проект;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ограничительный гриф (при его необходимости),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утверждающая подпись заведующего кафедрой;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вид работы – дипломная работа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темы дипломной работы (проекта) с указанием «на тему: …»,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шифр и наименование специальности,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слева – слово «выполнил», справа напротив указывается фамилия и инициалы студен-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строкой ниже пишется «научный руководитель» и указываются фамилия и инициалы,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ученая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степень, ученое звание руководителя,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город, год.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Примеры оформления обложки и титульного листа приводится соответственно в при-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ложениях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1 и 2.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29. Реферат на казахском, русском и английском языках должен содержать: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- сведения об объеме работы, количестве иллюстраций, таблиц, использованных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источ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перечень ключевых слов, характеризующих содержание выпускной работы;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цели и задачи работы, использованные методы и аппаратуру, полученные результаты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их практическое использование.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Объем реферата не должен превышать 1000 знаков.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30. Содержание дипломной работы (проекта) включает введение, порядковые номера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наименования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всех разделов, подразделов, заключение, список использованной литературы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наименования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приложений с указанием номеров страниц, с которых начинаются эти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элемен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31. Введение должно содержать обоснование актуальности темы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), научной новизны и практической значимости, оценку современного состояния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решаемой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научной проблемы, а также должны быть приведены цель, задачи и объект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пломного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исследования, теоретическая и методологическая основа и практическая база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писания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32. В основной части дипломной работы (проекта) приводят данные, отражающие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, содержание, методику и основные результаты выполненной работы.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Основная часть дипломной работы (проекта), как правило, делится на разделы и под-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разделы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(главы и параграфы).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33. Заключение (выводы) должно содержать краткие выводы по результатам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дипломно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исследования, оценку полноты решений поставленных задач, конкретные рекомендации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изученному объекту исследования.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34. Список использованной литературы оформляется в соответствии с установленными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 научным работам.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35. В приложение включаются материалы, связанные с выполнением дипломного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следования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которые не нашли отражения в основной части.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36. За принятые точность и объективность всех данных в дипломной работе (проекте)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несет студент – автор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5. Правила оформления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37.Дипломная работа (проект) должна быть выполнена печатным способом с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использо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ванием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компьютера и принтера на одной стороне листа белой бумаги формата А4 через один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интервал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. Шрифт –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, обычный, кегль 14.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Текст дипломной работы (проекта) следует печатать, соблюдая следующие размеры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полей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: левое – 30 мм, верхнее – 20 мм, правое – 10 мм и нижнее – 25 мм.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Разрешается использовать компьютерные возможности акцентирования внимания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терминах, формулах, теоремах, применяя шрифты разной гарнитуры.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38. Вне зависимости от способа выполнения дипломной работы (проекта) качество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печатанного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текста и оформление иллюстраций, таблиц, распечаток должно удовлетворять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требованию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их четкого воспроизведения.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39. Опечатки, описки и графические неточности, обнаруженные в процессе подготовки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дипломной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работы (проекта), допускается исправлять подчисткой или закрашиванием белой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краской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нанесением на том же месте исправленного текста (графики) машинописным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собом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или рукописным способом (черными чернилами или черной тушью).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40. Фамилии, названия учреждений, организаций, фирм, название изделий и другие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собственные в дипломной работе (проекте) приводят на языке оригинала.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Допускается транслитерировать имена собственные и приводить названия организаций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переводе на язык написания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41. Наименования структурных элементов дипломной работы (проекта) «Содержание»,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«Нормативные ссылки», «Определения», «Обозначения и сокращения», «Введение», «За-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», «Список использованной литературы» служат заголовками структурных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элемен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42. Дипломную работу (проект) следует делить на разделы и подразделы. Каждый раз-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подраздел должен содержать законченную информацию.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Наименования разделов в совокупности должны раскрывать тему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), а наименования подразделов в совокупности должны раскрывать соответствую-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раздел.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43. Наименования разделов и подразделов должны четко и кратко отражать их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содер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жание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44. Наименования разделов и подразделов следует печатать с абзацного отступа с про-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писной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буквы без точки в конце, не подчеркивая.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Если наименование состоит из двух предложений, их разделяют точкой.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45. Страницы дипломной работы (проекта) следует нумеровать арабскими цифрами,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соблюдая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сквозную нумерацию по всему тексту. Номер страницы проставляют в центре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нижней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части листа без точки.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46. Титульный лист включается в общую нумерацию страниц. Номер страницы на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тульном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листе не проставляют.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47. Иллюстрации и таблицы, расположенные на отдельных листах, включают в общую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нумерацию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страниц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Иллюстрации, таблицы на листе формата A3 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учитывают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как одну страницу.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48. Разделы дипломной работы (проекта) должны иметь порядковые номера в пределах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документа, обозначенные арабскими цифрами без точки и записанные с абзацного от-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ступа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 Подразделы должны иметь нумерацию в пределах каждого раздела. Номер подраздела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из номеров раздела и подраздела, разделенных точкой. В конце номера подраздела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не ставится. Разделы могут состоять из двух и более подразделов.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Типы и основные размеры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Технические требования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49. Каждый раздел дипломной работы (проекта) следует начинать с нового листа (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ницы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). Подразделы внутри одного раздела разделяются между собой отступлением в две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строки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от текста.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50. Нумерация страниц дипломной работы (проекта) и приложений, входящих в состав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дипломной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работы (проекта), должна быть сквозной.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51. Иллюстрации (чертежи, карты, графики, схемы, диаграммы, фотоснимки) следует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располагать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 дипломной работе (проекте) непосредственно после текста, в котором они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упоминаются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впервые, или на следующей странице.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Иллюстрации могут быть в компьютерном исполнении, в том числе и цветные. На все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должны быть даны ссылки в дипломной работе.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52. Чертежи, графики, диаграммы, схемы, иллюстрации, помещенные в дипломной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боте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(проекте), должны соответствовать требованиям государственных стандартов Единой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конструкторской документации (ЕСКД).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53. Иллюстрации за исключением иллюстраций приложений, следует нумеровать араб-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lastRenderedPageBreak/>
        <w:t>скими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цифрами сквозной нумерацией.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Если рисунок один, то он обозначается «Рисунок 1», Слово «Рисунок» и его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наимено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располагают по середине строки.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54. Допускается нумеровать иллюстрации в пределах раздела. В этом случае номер ил-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люстрации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состоит из номера раздела и порядкового номера иллюстрации, разделенных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 Например: Рисунок 1.1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Нумерация подразделов первого раздела документа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Нумерация подразделов второго раздела документа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276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55. Иллюстрации, при необходимости, могут иметь наименование и пояснительные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(подрисуночный текст). Слово «Рисунок» и его наименование помещают после пояс-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нительных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данных и располагают следующим образом: Рисунок 1. Структура банковской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56. При ссылках на иллюстрации следует писать 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соответствии с рисунком 2» при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сквозной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нумерации и « в соответствии с рисунком 1.2» при нумерации в пределах раздела.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57. Таблицы применяют для лучшей наглядности и удобства сравнения показателей.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Название таблицы должно отражать ее содержание, быть точным, кратким. Название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цы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следует помещать над таблицей с абзацным отступом на следующей строке после слов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таблица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1».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58. Таблицу следует располагать непосредственно после текста, в котором она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упоми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нается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впервые, или на следующей странице.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59. На все таблицы должны быть ссылки в дипломной работе (проекте). При ссылке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писать «таблица» с указанием ее номера.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60. Таблицу с большим количеством строк допускается переносить на другой лист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страницу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). При переносе части таблицы на другой лист (страницу) слово «Таблица» и номер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указывают один раз слева над первой частью таблицы, над другими частями пишут слово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«Продолжение» и указывают номер таблицы, например: «Продолжение таблицы 1». При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реносе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таблицы на другой лист (страницу) заголовок помещают только над ее первой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. При переносе части таблицы нижнюю горизонтальную черту, ограничивающую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не проводят.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Таблицу с большим количеством граф целесообразно выносить в приложение.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61. Если повторяющийся в разных строках (графах) таблицы текст состоит из одного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то его после первого написания допускается заменять кавычками; если из двух и более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то при первом повторении его заменяют словами «То же», а далее – кавычками. Ста-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вить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кавычки вместо повторяющихся цифр, марок, знаков, математических и химических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символов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не допускается. Если цифровые или иные данные в какой-либо строке таблицы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приводят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то в ней ставят прочерк.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62. Таблицы, за исключением таблиц приложений, следует нумеровать арабскими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рами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сквозной нумерацией.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63. Допускается нумеровать таблицы в пределах раздела. В этом случае номер таблицы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из номера раздела и порядкового номера таблицы, разделенных точкой.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64. Заголовки граф и строк таблицы следует писать с прописной буквы в единственном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а подзаголовки граф – со строчной буквы, если они составляют одно предложение с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заголовком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или с прописной буквы, если они имеют самостоятельное значение. В конце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головков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подзаголовков таблиц точки не ставят.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65. Таблицы слева, справа и снизу, как правило, ограничивают линиями. Допускается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размер шрифта в таблице меньший, чем в тексте.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Заголовки граф, как правило, записывают параллельно строкам таблицы. При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необхо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димости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допускается перпендикулярное расположение заголовков граф. Головка таблицы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быть отделена линией от остальной части таблицы.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66. Слово «Примечание» следует печатать с прописной буквы с абзаца вразрядку и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подчеркивать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67. Примечания приводятся в дипломной работе (проекте), если необходимы пояснения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справочные данные к содержанию текста, таблиц или графического материала.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68. Примечания следует помещать непосредственно после текстового, графического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или в таблице, к которым относятся эти примечания. Если примечание одно, то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слова «Примечание» ставится тире и примечание печатается с прописной буквы. Одно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примечание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не нумеруют. Несколько примечаний нумеруют по порядку арабскими цифрами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проставления точки. Примечание к таблице помещают в конце таблицы над линией, обо-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значающей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окончание таблицы.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277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69. Формулы и уравнения следует выделять из текста в отдельную строку. Выше и ни-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каждой формулы или уравнения должно быть оставлено не менее одной свободной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. Если уравнение не умещается в одну строку, то оно должно быть перенесено после знака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равенства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(=) или после знаков плюс (+), минус (-), умножения (х), деления (:), или других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знаков, причем знак в начале следующей строки повторяют.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70. Пояснение значений символов и числовых коэффициентов следует приводить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непо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средственно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под формулой в той же последовательности, в которой они даны в формуле.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71. Формулы в дипломной работе (проекте) следует нумеровать порядковой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нумераци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 пределах всей работы арабскими цифрами в круглых скобках в крайнем правом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положе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 одной строке.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72. Ссылки в тексте на порядковые номера формул дают в скобках. Пример – в форму-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73. Допускается нумерация формул в пределах раздела. В этом случае номер формулы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из номера раздела и порядкового номера формулы, разделенных точкой, например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(3.1).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74. Ссылки на использованные источники следует приводить в квадратных скобках.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75. Сведения об источниках следует располагать в порядке появления ссылок на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источ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 тексте дипломной работы (проекта), нумеровать арабскими цифрами без точки 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чатать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 абзацного отступа (приложение 3).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76. Приложения оформляют как продолжение данной дипломной работы (проекта)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ее листах.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77. В тексте дипломной работы (проекта) на все приложения должны быть даны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ссыл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. Приложения располагают в порядке ссылок на них в тексте.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78. Каждое приложение следует начинать с новой страницы с указанием сверху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посе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редине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страницы слова «Приложение» и его обозначения.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должно иметь заголовок, который записывают симметрично относительно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 прописной буквы отдельной строкой.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Если дипломная работа (проект) имеет одно приложение, то допускается его не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обозна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79. Приложения должны иметь общую с остальной частью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сквозную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нумерацию страниц.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6. Порядок представления на защиту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 xml:space="preserve">80. Дипломная работа (проект) представляется на выпускающую кафедру для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прохож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процедуры предзащиты.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81. Процедура предзащиты дипломной работы (проекта) проводится на открытом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засе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дании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кафедры с участием студентов и обязательным присутствием научного руководителя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в случае необходимости, научных консультантов.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Предзащита оформляется протоколом заседания кафедры.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82. Законченная дипломная работа (проект), успешно прошедшая предзащиту 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ленная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требованиями, подписывается студентом, научны-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консультантами, и представляется научному руководителю.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83. Научный руководитель пишет отзыв на дипломную работу (проект).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случае одобрения дипломной работы (проекта) руководитель подписывает ее (его)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со своим письменным отзывом о допуске к защите представляет заведующему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кафед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 случае неодобрения дипломной работы (проекта) научный руководитель не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подпи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сывает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ее (его), но пишет письменный отзыв, где обосновывает свое решение 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дипломной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работы (проекта) к защите. 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278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84. На основании этих материалов заведующий кафедрой принимает окончательное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по данной дипломной работе (проекту), делая об этом соответствующую запись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титульному листе.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случае, если заведующий кафедрой не считает возможным допустить студента к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щите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дипломной работы (проекта), этот вопрос рассматривается на заседании кафедры с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обя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зательным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участием данного студента и его научного руководителя. Протокол заседания ка-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федры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представляется на утверждение ректору университета.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85. Дипломная работа (проект), представленная выпускающей кафедрой к защите,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правляется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 рецензию.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86. Списки рецензентов утверждаются приказом ректора по представлению заведую-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выпускающей кафедрой из числа специалистов производства и научных организаций.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качестве рецензентов могут привлекаться также профессора, доценты и преподаватели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высших учебных заведений.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87. Рецензенты должны иметь базовое высшее образование и/или ученую или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ческую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степень, ученое звание, соответствующие профилю защищаемой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88. Рецензент представляет письменную рецензию на дипломную работу (проект), где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быть отражены актуальность, новизна и практическая значимость исследуемой те-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, соответствие темы дипломного исследования профилю подготовки специалиста,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прису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ждаемой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академической степени и присваиваемой квалификации, самостоятельность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прове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денного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исследования, наличие выводов и рекомендаций, степень решения проблемы и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вершенности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 рецензии дается аргументированное заключение с указанием оценки по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рейтинговой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буквенной системе и возможности присуждения соответствующей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академиче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степени и присвоения квалификации.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89. Дипломная работа (проект), допущенная научным руководителем к защите, но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оце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ненная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рецензентом на оценку F - «неудовлетворительно», защищается на общих условиях.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 xml:space="preserve">90. Дипломная работа (проект) с отзывом и рецензией в Государственную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аттестацион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ную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комиссию для защиты не позднее, чем за один рабочий день.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91. Защита дипломной работы (проекта) по желанию студента проводится на казах-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, русском или английском языке.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92. Защита дипломной работы (проекта) может осуществляться с использованием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тронных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ресурсов в виде мультимедийных презентаций на базе современных технических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достижений в области информационно-коммуникационных технологий.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7. Порядок защиты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93. Порядок защиты дипломной работы (проекта) определяется Правилами проведения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контроля успеваемости, промежуточной и итоговой государственной аттестации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 организациях образования (приказ МОН РК №125 с дополнениями 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изме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нениями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), утвержденными МОН РК.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94. Защита дипломной работы (проекта) проводится на открытом заседании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государст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венной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аттестационной комиссии с участием не менее половины ее членов.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Защита дипломной работы (проекта) организуется в публичной форме, с присутствием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, преподавателей выпускающей кафедры. На защиту могут быть приглашены так-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научный руководитель, представители организации, на базе которой проводилось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пломное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исследование и другие заинтересованные лица.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95. Продолжительность защиты одной дипломной работы, как правило, не должна пре-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вышать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30 минут на одного студента.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96. Для защиты дипломной работы студент выступает с докладом перед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государствен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аттестационной комиссией и присутствующими не более 15 минут.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279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97. В обсуждении дипломной работы (проекта) могут принимать участие все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присутст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вующие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в форме вопросов или выступлений.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98. После обсуждения секретарь комиссии зачитывает отзыв (в случае присутствия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учный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руководитель может выступить лично) и рецензию. При наличии замечаний в отзыве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>/или рецензии студент должен дать аргументированное пояснение по их сути.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99. По результатам защиты дипломной работы (проекта) выставляется оценка по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-рейтинговой буквенной системе. При этом принимается во внимание уровень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теоре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тической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, научной и практической подготовки, отзыв научного руководителя и оценка 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цензента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>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100. Результаты защиты дипломной работы оформляются протоколом заседания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госу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дарственной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аттестационной комиссии индивидуально по каждому студенту и объявляются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день проведения защиты.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280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 оформления обложки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Иванов И.И.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ВОДНЫЙ БАЛАНС И ВОЗВРАТНЫЙ СТОК РИСОВЫХ МАССИВОВ ЮЖНОГО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ПРИБАЛХАШЬЯ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ДИПЛОМНАЯ РАБОТА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специальность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5В061000 – «Гидрология»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Алматы 201___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 оформления титульного листа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Для служебного пользования (при необходимости)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«Допущена к защите»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___________ Заведующей кафедрой ___________ ФИО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ДИПЛОМНАЯ РАБОТА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 тему: «ВОДНЫЙ БАЛАНС И ВОЗВРАТНЫЙ СТОК РИСОВЫХ МАССИВОВ ЮЖНОГО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ПРИБАЛХАШЬЯ»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специальности 5В061000 – «Гидрология»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Выполнил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Научный руководитель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д.т.н., проф.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Нормоконтролер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Алматы, 201___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ПОРЯДОК НАПИСАНИЯ И РАСПОЛОЖЕНИЯ СПИСКА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ИСПОЛЬЗОВАННЫХ ИСТОЧНИКОВ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книг и монографий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1. Смолянинов В. В. Математические модели биологических </w:t>
      </w:r>
      <w:proofErr w:type="gramStart"/>
      <w:r w:rsidRPr="00E9747C">
        <w:rPr>
          <w:rFonts w:ascii="Times New Roman" w:hAnsi="Times New Roman" w:cs="Times New Roman"/>
          <w:sz w:val="24"/>
          <w:szCs w:val="24"/>
        </w:rPr>
        <w:t>тканей.-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М.: Наука,1980.-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368 с.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Дрягина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И.В., Мурин А.А.,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Янсиков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В.Н. Экспериментальный мутагенез садовых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расте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Кишинев: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, 1981. -240 с.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периодических изданий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Кольтовер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В.К. Термические конформационные переходы в электронпереносящих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логических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мембран //Биофизика.- 1973.-Т. 18.- Вып.2., ч.1. – С. 827-833.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Возможно сокращение названий журнала в соответствии с принятыми в каждой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специализа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нормами, например: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Бюлл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 биол. и мед.; Физиол. Журн. СССР.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статей и непериодических изданий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Берестовский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Электроннооптические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эффекты в мембранах // В кн.: Биофизика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47C">
        <w:rPr>
          <w:rFonts w:ascii="Times New Roman" w:hAnsi="Times New Roman" w:cs="Times New Roman"/>
          <w:sz w:val="24"/>
          <w:szCs w:val="24"/>
        </w:rPr>
        <w:t>мембран.-</w:t>
      </w:r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Каунас, 1971. – С.111-155. Или. В сб.: Физико-химические методы изучения,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лиза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и функционирования биополимеров.- М., 1996. – С. 10-39.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диссертаций и авторефератов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131. Соколов Ю.В. Изучение взаимодействия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летосом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с плоскими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бислойными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 фосфолипид-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47C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E9747C">
        <w:rPr>
          <w:rFonts w:ascii="Times New Roman" w:hAnsi="Times New Roman" w:cs="Times New Roman"/>
          <w:sz w:val="24"/>
          <w:szCs w:val="24"/>
        </w:rPr>
        <w:t xml:space="preserve"> мембранами: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Pr="00E9747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9747C">
        <w:rPr>
          <w:rFonts w:ascii="Times New Roman" w:hAnsi="Times New Roman" w:cs="Times New Roman"/>
          <w:sz w:val="24"/>
          <w:szCs w:val="24"/>
        </w:rPr>
        <w:t>. биол. наук.- Киев, 1982. – 19 с.</w:t>
      </w:r>
    </w:p>
    <w:sectPr w:rsidR="00E9747C" w:rsidRPr="00E9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D"/>
    <w:rsid w:val="00651B2D"/>
    <w:rsid w:val="00CA488C"/>
    <w:rsid w:val="00E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4DFB-B4AB-4391-A041-538C3A62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Сапатаев Самат</cp:lastModifiedBy>
  <cp:revision>2</cp:revision>
  <dcterms:created xsi:type="dcterms:W3CDTF">2016-11-23T05:28:00Z</dcterms:created>
  <dcterms:modified xsi:type="dcterms:W3CDTF">2016-11-23T05:28:00Z</dcterms:modified>
</cp:coreProperties>
</file>